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9C" w:rsidRPr="0035039C" w:rsidRDefault="0035039C" w:rsidP="0035039C">
      <w:pPr>
        <w:jc w:val="center"/>
        <w:rPr>
          <w:rFonts w:ascii="Candy Round BTN" w:hAnsi="Candy Round BTN"/>
          <w:b/>
          <w:bCs/>
          <w:sz w:val="96"/>
          <w:szCs w:val="96"/>
        </w:rPr>
      </w:pPr>
      <w:r w:rsidRPr="0035039C">
        <w:rPr>
          <w:rFonts w:ascii="Candy Round BTN" w:hAnsi="Candy Round BTN"/>
          <w:b/>
          <w:bCs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The Raven Returns</w:t>
      </w:r>
    </w:p>
    <w:p w:rsidR="0035039C" w:rsidRDefault="0035039C">
      <w:pPr>
        <w:rPr>
          <w:rFonts w:ascii="Candy Round BTN" w:hAnsi="Candy Round BTN"/>
          <w:b/>
          <w:bCs/>
          <w:sz w:val="56"/>
          <w:szCs w:val="56"/>
        </w:rPr>
      </w:pPr>
      <w:r>
        <w:rPr>
          <w:rFonts w:ascii="Candy Round BTN" w:hAnsi="Candy Round BTN"/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68638228" wp14:editId="4C8526C0">
            <wp:simplePos x="0" y="0"/>
            <wp:positionH relativeFrom="column">
              <wp:posOffset>-617855</wp:posOffset>
            </wp:positionH>
            <wp:positionV relativeFrom="paragraph">
              <wp:posOffset>899795</wp:posOffset>
            </wp:positionV>
            <wp:extent cx="7673975" cy="43148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ven_tcm9-165200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9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39C">
        <w:rPr>
          <w:rFonts w:ascii="Candy Round BTN" w:hAnsi="Candy Round BTN"/>
          <w:b/>
          <w:bCs/>
          <w:sz w:val="56"/>
          <w:szCs w:val="56"/>
        </w:rPr>
        <w:t xml:space="preserve">As I glided through the air, I saw my reflection in the deep blue sea. I wondered what it would be like to reach land. The Vikings were close behind. </w:t>
      </w:r>
    </w:p>
    <w:p w:rsidR="0035039C" w:rsidRDefault="0035039C">
      <w:pPr>
        <w:rPr>
          <w:rFonts w:ascii="Candy Round BTN" w:hAnsi="Candy Round BTN"/>
          <w:b/>
          <w:bCs/>
          <w:sz w:val="56"/>
          <w:szCs w:val="56"/>
        </w:rPr>
      </w:pPr>
      <w:r w:rsidRPr="0035039C">
        <w:rPr>
          <w:rFonts w:ascii="Candy Round BTN" w:hAnsi="Candy Round BTN"/>
          <w:b/>
          <w:bCs/>
          <w:sz w:val="56"/>
          <w:szCs w:val="56"/>
        </w:rPr>
        <w:t xml:space="preserve">I arrived on land. I perched myself on top of a tree and watched the chaos down below. Crimson-red blood splattered everywhere when the unstoppable Eric the </w:t>
      </w:r>
      <w:proofErr w:type="spellStart"/>
      <w:r w:rsidRPr="0035039C">
        <w:rPr>
          <w:rFonts w:ascii="Candy Round BTN" w:hAnsi="Candy Round BTN"/>
          <w:b/>
          <w:bCs/>
          <w:sz w:val="56"/>
          <w:szCs w:val="56"/>
        </w:rPr>
        <w:t>Bloodaxe</w:t>
      </w:r>
      <w:proofErr w:type="spellEnd"/>
      <w:r w:rsidRPr="0035039C">
        <w:rPr>
          <w:rFonts w:ascii="Candy Round BTN" w:hAnsi="Candy Round BTN"/>
          <w:b/>
          <w:bCs/>
          <w:sz w:val="56"/>
          <w:szCs w:val="56"/>
        </w:rPr>
        <w:t xml:space="preserve"> pierced his axe through the heart of an Englishman. </w:t>
      </w:r>
    </w:p>
    <w:p w:rsidR="00675E89" w:rsidRPr="0035039C" w:rsidRDefault="0035039C" w:rsidP="0035039C">
      <w:pPr>
        <w:rPr>
          <w:rFonts w:ascii="Candy Round BTN" w:hAnsi="Candy Round BTN"/>
          <w:b/>
          <w:bCs/>
          <w:sz w:val="56"/>
          <w:szCs w:val="56"/>
        </w:rPr>
      </w:pPr>
      <w:r w:rsidRPr="0035039C">
        <w:rPr>
          <w:rFonts w:ascii="Candy Round BTN" w:hAnsi="Candy Round BTN"/>
          <w:b/>
          <w:bCs/>
          <w:sz w:val="56"/>
          <w:szCs w:val="56"/>
        </w:rPr>
        <w:t>Monks rang the bell ferociously, but it was too late, nearly everyone was killed or taken to be a slave. I preened my feathers and prepared to fly back to Odin.</w:t>
      </w:r>
      <w:bookmarkStart w:id="0" w:name="_GoBack"/>
      <w:bookmarkEnd w:id="0"/>
    </w:p>
    <w:sectPr w:rsidR="00675E89" w:rsidRPr="0035039C" w:rsidSect="0035039C">
      <w:pgSz w:w="11906" w:h="16838"/>
      <w:pgMar w:top="1135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9C"/>
    <w:rsid w:val="0035039C"/>
    <w:rsid w:val="006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Halewood, P  ( Garrowhill Primary )</dc:creator>
  <cp:lastModifiedBy>Halewood, P  ( Garrowhill Primary )</cp:lastModifiedBy>
  <cp:revision>1</cp:revision>
  <dcterms:created xsi:type="dcterms:W3CDTF">2016-10-10T07:33:00Z</dcterms:created>
  <dcterms:modified xsi:type="dcterms:W3CDTF">2016-10-10T07:44:00Z</dcterms:modified>
</cp:coreProperties>
</file>